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32C65" w:rsidRDefault="00140F76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DATOS GENERALES</w:t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  <w:t xml:space="preserve">                    </w:t>
      </w:r>
      <w:r>
        <w:rPr>
          <w:rFonts w:ascii="Arial" w:eastAsia="Arial" w:hAnsi="Arial" w:cs="Arial"/>
          <w:b/>
          <w:bCs/>
        </w:rPr>
        <w:tab/>
      </w:r>
      <w:r>
        <w:rPr>
          <w:rFonts w:ascii="Arial" w:eastAsia="Arial" w:hAnsi="Arial" w:cs="Arial"/>
          <w:b/>
          <w:bCs/>
        </w:rPr>
        <w:tab/>
      </w:r>
    </w:p>
    <w:tbl>
      <w:tblPr>
        <w:tblStyle w:val="a"/>
        <w:tblW w:w="939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98"/>
        <w:gridCol w:w="4699"/>
      </w:tblGrid>
      <w:tr w:rsidR="00932C65">
        <w:trPr>
          <w:trHeight w:val="217"/>
        </w:trPr>
        <w:tc>
          <w:tcPr>
            <w:tcW w:w="4698" w:type="dxa"/>
            <w:shd w:val="clear" w:color="auto" w:fill="auto"/>
          </w:tcPr>
          <w:p w:rsidR="00932C65" w:rsidRDefault="00140F76">
            <w:pPr>
              <w:rPr>
                <w:rFonts w:ascii="Calibri" w:eastAsia="Calibri" w:hAnsi="Calibri" w:cs="Calibri"/>
              </w:rPr>
            </w:pPr>
            <w:r>
              <w:rPr>
                <w:rFonts w:ascii="Arial" w:eastAsia="Arial" w:hAnsi="Arial" w:cs="Arial"/>
                <w:b/>
                <w:bCs/>
              </w:rPr>
              <w:t>No. de ficha:</w:t>
            </w:r>
          </w:p>
        </w:tc>
        <w:tc>
          <w:tcPr>
            <w:tcW w:w="4699" w:type="dxa"/>
            <w:shd w:val="clear" w:color="auto" w:fill="auto"/>
          </w:tcPr>
          <w:p w:rsidR="00932C65" w:rsidRDefault="00140F76">
            <w:pPr>
              <w:rPr>
                <w:rFonts w:ascii="Calibri" w:eastAsia="Calibri" w:hAnsi="Calibri" w:cs="Calibri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Fecha: </w:t>
            </w:r>
          </w:p>
        </w:tc>
      </w:tr>
      <w:tr w:rsidR="00932C65">
        <w:trPr>
          <w:trHeight w:val="204"/>
        </w:trPr>
        <w:tc>
          <w:tcPr>
            <w:tcW w:w="9397" w:type="dxa"/>
            <w:gridSpan w:val="2"/>
            <w:shd w:val="clear" w:color="auto" w:fill="auto"/>
          </w:tcPr>
          <w:p w:rsidR="00932C65" w:rsidRDefault="00140F76">
            <w:pPr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Programa de formación</w:t>
            </w:r>
            <w:r>
              <w:rPr>
                <w:rFonts w:ascii="Arial" w:eastAsia="Arial" w:hAnsi="Arial" w:cs="Arial"/>
              </w:rPr>
              <w:t xml:space="preserve">: Técnico en ejecución de Eventos Deportivos y Recreativos </w:t>
            </w:r>
          </w:p>
        </w:tc>
      </w:tr>
      <w:tr w:rsidR="00932C65">
        <w:trPr>
          <w:trHeight w:val="204"/>
        </w:trPr>
        <w:tc>
          <w:tcPr>
            <w:tcW w:w="9397" w:type="dxa"/>
            <w:gridSpan w:val="2"/>
            <w:shd w:val="clear" w:color="auto" w:fill="auto"/>
          </w:tcPr>
          <w:p w:rsidR="00932C65" w:rsidRDefault="00140F76">
            <w:pPr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Nombre del Instructor:  </w:t>
            </w:r>
          </w:p>
        </w:tc>
      </w:tr>
      <w:tr w:rsidR="00932C65">
        <w:trPr>
          <w:trHeight w:val="217"/>
        </w:trPr>
        <w:tc>
          <w:tcPr>
            <w:tcW w:w="9397" w:type="dxa"/>
            <w:gridSpan w:val="2"/>
            <w:shd w:val="clear" w:color="auto" w:fill="auto"/>
          </w:tcPr>
          <w:p w:rsidR="00932C65" w:rsidRDefault="00140F76">
            <w:pPr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Nombre del aprendiz:</w:t>
            </w:r>
          </w:p>
        </w:tc>
      </w:tr>
      <w:tr w:rsidR="00932C65">
        <w:trPr>
          <w:trHeight w:val="204"/>
        </w:trPr>
        <w:tc>
          <w:tcPr>
            <w:tcW w:w="9397" w:type="dxa"/>
            <w:gridSpan w:val="2"/>
            <w:shd w:val="clear" w:color="auto" w:fill="auto"/>
          </w:tcPr>
          <w:p w:rsidR="00932C65" w:rsidRDefault="00F04502">
            <w:pPr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Fase del proyecto: </w:t>
            </w:r>
            <w:r w:rsidR="000929F9">
              <w:rPr>
                <w:rFonts w:ascii="Arial" w:eastAsia="Arial" w:hAnsi="Arial" w:cs="Arial"/>
                <w:b/>
                <w:bCs/>
              </w:rPr>
              <w:t>Ejecución</w:t>
            </w:r>
            <w:bookmarkStart w:id="0" w:name="_GoBack"/>
            <w:bookmarkEnd w:id="0"/>
          </w:p>
        </w:tc>
      </w:tr>
      <w:tr w:rsidR="00932C65">
        <w:trPr>
          <w:trHeight w:val="381"/>
        </w:trPr>
        <w:tc>
          <w:tcPr>
            <w:tcW w:w="9397" w:type="dxa"/>
            <w:gridSpan w:val="2"/>
            <w:shd w:val="clear" w:color="auto" w:fill="auto"/>
          </w:tcPr>
          <w:p w:rsidR="00932C65" w:rsidRDefault="00140F76" w:rsidP="00F04502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Competencia:</w:t>
            </w:r>
            <w:r>
              <w:t xml:space="preserve"> </w:t>
            </w:r>
            <w:r w:rsidR="00F04502" w:rsidRPr="00F04502">
              <w:rPr>
                <w:rFonts w:ascii="Arial" w:hAnsi="Arial" w:cs="Arial"/>
                <w:b/>
              </w:rPr>
              <w:t>Desarrollar eventos deportivos de acuerdo con los lineamientos y necesidades de la organización</w:t>
            </w:r>
            <w:r w:rsidR="00F04502" w:rsidRPr="00F04502">
              <w:t>.</w:t>
            </w:r>
          </w:p>
        </w:tc>
      </w:tr>
      <w:tr w:rsidR="00932C65">
        <w:trPr>
          <w:trHeight w:val="204"/>
        </w:trPr>
        <w:tc>
          <w:tcPr>
            <w:tcW w:w="9397" w:type="dxa"/>
            <w:gridSpan w:val="2"/>
            <w:shd w:val="clear" w:color="auto" w:fill="auto"/>
          </w:tcPr>
          <w:p w:rsidR="00932C65" w:rsidRDefault="00140F76" w:rsidP="00F04502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Arial" w:eastAsia="Arial" w:hAnsi="Arial" w:cs="Arial"/>
                <w:b/>
                <w:bCs/>
              </w:rPr>
              <w:t>Resultado de aprendizaje:</w:t>
            </w:r>
            <w:r>
              <w:t xml:space="preserve"> </w:t>
            </w:r>
            <w:r w:rsidR="00F04502" w:rsidRPr="00F04502">
              <w:rPr>
                <w:rFonts w:ascii="Arial" w:hAnsi="Arial" w:cs="Arial"/>
                <w:b/>
              </w:rPr>
              <w:t>Realizar eventos deportivos y recreativos según plan de acción establecido, recursos y espacios físicos requeridos de acuerdo con las necesidades de los usuarios y políticas organizacionales.</w:t>
            </w:r>
          </w:p>
        </w:tc>
      </w:tr>
      <w:tr w:rsidR="00932C65">
        <w:trPr>
          <w:trHeight w:val="607"/>
        </w:trPr>
        <w:tc>
          <w:tcPr>
            <w:tcW w:w="9397" w:type="dxa"/>
            <w:gridSpan w:val="2"/>
            <w:shd w:val="clear" w:color="auto" w:fill="auto"/>
          </w:tcPr>
          <w:p w:rsidR="00932C65" w:rsidRDefault="00140F76" w:rsidP="00F04502">
            <w:pPr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Nombre de la evidencia: </w:t>
            </w:r>
            <w:r w:rsidR="00F04502">
              <w:rPr>
                <w:rFonts w:ascii="Arial" w:eastAsia="Arial" w:hAnsi="Arial" w:cs="Arial"/>
                <w:b/>
                <w:bCs/>
              </w:rPr>
              <w:t>LISTA DE CHEQUEO</w:t>
            </w:r>
          </w:p>
        </w:tc>
      </w:tr>
      <w:tr w:rsidR="00932C65">
        <w:trPr>
          <w:trHeight w:val="625"/>
        </w:trPr>
        <w:tc>
          <w:tcPr>
            <w:tcW w:w="9397" w:type="dxa"/>
            <w:gridSpan w:val="2"/>
            <w:shd w:val="clear" w:color="auto" w:fill="auto"/>
          </w:tcPr>
          <w:p w:rsidR="00932C65" w:rsidRDefault="00932C65">
            <w:pPr>
              <w:rPr>
                <w:rFonts w:ascii="Arial" w:eastAsia="Arial" w:hAnsi="Arial" w:cs="Arial"/>
                <w:b/>
                <w:bCs/>
              </w:rPr>
            </w:pPr>
          </w:p>
          <w:p w:rsidR="00932C65" w:rsidRDefault="00140F76">
            <w:pPr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Tipo de evidencia: Conocimiento, desempeño y producto</w:t>
            </w:r>
          </w:p>
          <w:p w:rsidR="00932C65" w:rsidRDefault="00932C65">
            <w:pPr>
              <w:rPr>
                <w:rFonts w:ascii="Arial" w:eastAsia="Arial" w:hAnsi="Arial" w:cs="Arial"/>
                <w:b/>
                <w:bCs/>
              </w:rPr>
            </w:pPr>
          </w:p>
        </w:tc>
      </w:tr>
      <w:tr w:rsidR="00932C65">
        <w:trPr>
          <w:trHeight w:val="435"/>
        </w:trPr>
        <w:tc>
          <w:tcPr>
            <w:tcW w:w="9397" w:type="dxa"/>
            <w:gridSpan w:val="2"/>
            <w:shd w:val="clear" w:color="auto" w:fill="auto"/>
          </w:tcPr>
          <w:p w:rsidR="00F04502" w:rsidRDefault="00140F76" w:rsidP="00F04502">
            <w:pPr>
              <w:pStyle w:val="Prrafodelista"/>
              <w:spacing w:line="276" w:lineRule="auto"/>
              <w:rPr>
                <w:rFonts w:ascii="Arial" w:eastAsia="Arial" w:hAnsi="Arial" w:cs="Arial"/>
              </w:rPr>
            </w:pPr>
            <w:r w:rsidRPr="00F04502">
              <w:rPr>
                <w:rFonts w:ascii="Arial" w:eastAsia="Arial" w:hAnsi="Arial" w:cs="Arial"/>
                <w:b/>
                <w:bCs/>
              </w:rPr>
              <w:t>Criterios de evaluación:</w:t>
            </w:r>
            <w:r w:rsidRPr="00F04502">
              <w:rPr>
                <w:rFonts w:ascii="Arial" w:eastAsia="Arial" w:hAnsi="Arial" w:cs="Arial"/>
              </w:rPr>
              <w:t xml:space="preserve"> </w:t>
            </w:r>
          </w:p>
          <w:p w:rsidR="00F04502" w:rsidRPr="00F04502" w:rsidRDefault="00F04502" w:rsidP="00F04502">
            <w:pPr>
              <w:spacing w:line="276" w:lineRule="auto"/>
              <w:rPr>
                <w:rFonts w:ascii="Arial" w:eastAsia="Arial" w:hAnsi="Arial" w:cs="Arial"/>
                <w:b/>
              </w:rPr>
            </w:pPr>
            <w:r w:rsidRPr="00F04502">
              <w:rPr>
                <w:rFonts w:ascii="Arial" w:eastAsia="Arial" w:hAnsi="Arial" w:cs="Arial"/>
                <w:b/>
              </w:rPr>
              <w:t xml:space="preserve">- </w:t>
            </w:r>
            <w:r w:rsidRPr="00F04502">
              <w:rPr>
                <w:rFonts w:ascii="Arial" w:eastAsia="Arial" w:hAnsi="Arial" w:cs="Arial"/>
                <w:b/>
              </w:rPr>
              <w:t>IDENTIFICA LA ESTRUCTURA DEL PROTOCOLO PARA EL DESA</w:t>
            </w:r>
            <w:r w:rsidRPr="00F04502">
              <w:rPr>
                <w:rFonts w:ascii="Arial" w:eastAsia="Arial" w:hAnsi="Arial" w:cs="Arial"/>
                <w:b/>
              </w:rPr>
              <w:t xml:space="preserve">RROLLO DE UN EVENTO DEPORTIVO Y </w:t>
            </w:r>
            <w:r w:rsidRPr="00F04502">
              <w:rPr>
                <w:rFonts w:ascii="Arial" w:eastAsia="Arial" w:hAnsi="Arial" w:cs="Arial"/>
                <w:b/>
              </w:rPr>
              <w:t>RECREATIVO DE ACUERDO CON LAS NECESIDADES DE LOS USUARIOS Y POLÍTICAS ORGANIZACIONALES.</w:t>
            </w:r>
          </w:p>
          <w:p w:rsidR="00F04502" w:rsidRPr="00F04502" w:rsidRDefault="00F04502" w:rsidP="00F04502">
            <w:pPr>
              <w:spacing w:line="276" w:lineRule="auto"/>
              <w:rPr>
                <w:rFonts w:ascii="Arial" w:eastAsia="Arial" w:hAnsi="Arial" w:cs="Arial"/>
                <w:b/>
              </w:rPr>
            </w:pPr>
            <w:r w:rsidRPr="00F04502">
              <w:rPr>
                <w:rFonts w:ascii="Arial" w:eastAsia="Arial" w:hAnsi="Arial" w:cs="Arial"/>
                <w:b/>
              </w:rPr>
              <w:t>-</w:t>
            </w:r>
            <w:r w:rsidRPr="00F04502">
              <w:rPr>
                <w:rFonts w:ascii="Arial" w:eastAsia="Arial" w:hAnsi="Arial" w:cs="Arial"/>
                <w:b/>
              </w:rPr>
              <w:t>SELECCIONA LOS SISTEMAS DE COMPETICIÓN Y REGLAMENTO DE ACUERDO CON LAS CARACTERÍSTICA</w:t>
            </w:r>
            <w:r w:rsidRPr="00F04502">
              <w:rPr>
                <w:rFonts w:ascii="Arial" w:eastAsia="Arial" w:hAnsi="Arial" w:cs="Arial"/>
                <w:b/>
              </w:rPr>
              <w:t xml:space="preserve">S </w:t>
            </w:r>
            <w:r w:rsidRPr="00F04502">
              <w:rPr>
                <w:rFonts w:ascii="Arial" w:eastAsia="Arial" w:hAnsi="Arial" w:cs="Arial"/>
                <w:b/>
              </w:rPr>
              <w:t>DEL EVENTO DEPORTIVO Y RECREATIVO</w:t>
            </w:r>
          </w:p>
          <w:p w:rsidR="00F04502" w:rsidRPr="00F04502" w:rsidRDefault="00F04502" w:rsidP="00F04502">
            <w:pPr>
              <w:spacing w:line="276" w:lineRule="auto"/>
              <w:rPr>
                <w:rFonts w:ascii="Arial" w:eastAsia="Arial" w:hAnsi="Arial" w:cs="Arial"/>
                <w:b/>
              </w:rPr>
            </w:pPr>
            <w:r w:rsidRPr="00F04502">
              <w:rPr>
                <w:rFonts w:ascii="Arial" w:eastAsia="Arial" w:hAnsi="Arial" w:cs="Arial"/>
                <w:b/>
              </w:rPr>
              <w:t>-</w:t>
            </w:r>
            <w:r w:rsidRPr="00F04502">
              <w:rPr>
                <w:rFonts w:ascii="Arial" w:eastAsia="Arial" w:hAnsi="Arial" w:cs="Arial"/>
                <w:b/>
              </w:rPr>
              <w:t>APLICA TÉCNICAS DE MONTAJE EN ADECUACIÓN DE ESPAC</w:t>
            </w:r>
            <w:r w:rsidRPr="00F04502">
              <w:rPr>
                <w:rFonts w:ascii="Arial" w:eastAsia="Arial" w:hAnsi="Arial" w:cs="Arial"/>
                <w:b/>
              </w:rPr>
              <w:t xml:space="preserve">IOS PARA PROGRAMAS DEPORTIVOS Y </w:t>
            </w:r>
            <w:r w:rsidRPr="00F04502">
              <w:rPr>
                <w:rFonts w:ascii="Arial" w:eastAsia="Arial" w:hAnsi="Arial" w:cs="Arial"/>
                <w:b/>
              </w:rPr>
              <w:t>RECREATIVOS.</w:t>
            </w:r>
          </w:p>
          <w:p w:rsidR="00F04502" w:rsidRPr="00F04502" w:rsidRDefault="00F04502" w:rsidP="00F04502">
            <w:pPr>
              <w:spacing w:line="276" w:lineRule="auto"/>
              <w:rPr>
                <w:rFonts w:ascii="Arial" w:eastAsia="Arial" w:hAnsi="Arial" w:cs="Arial"/>
                <w:b/>
              </w:rPr>
            </w:pPr>
            <w:r w:rsidRPr="00F04502">
              <w:rPr>
                <w:rFonts w:ascii="Arial" w:eastAsia="Arial" w:hAnsi="Arial" w:cs="Arial"/>
                <w:b/>
              </w:rPr>
              <w:t>-</w:t>
            </w:r>
            <w:r w:rsidRPr="00F04502">
              <w:rPr>
                <w:rFonts w:ascii="Arial" w:eastAsia="Arial" w:hAnsi="Arial" w:cs="Arial"/>
                <w:b/>
              </w:rPr>
              <w:t>APLICA LA NORMATIVIDAD VIGENTE DE LOS ESCENARIOS PARA LA REA</w:t>
            </w:r>
            <w:r w:rsidRPr="00F04502">
              <w:rPr>
                <w:rFonts w:ascii="Arial" w:eastAsia="Arial" w:hAnsi="Arial" w:cs="Arial"/>
                <w:b/>
              </w:rPr>
              <w:t>LIZACIÓN DE UN EVENTO DEPORTIVO</w:t>
            </w:r>
            <w:r w:rsidRPr="00F04502">
              <w:rPr>
                <w:rFonts w:ascii="Arial" w:eastAsia="Arial" w:hAnsi="Arial" w:cs="Arial"/>
                <w:b/>
              </w:rPr>
              <w:t>Y RECREATIVO DE ACUERDO CON LAS CARACTERÍSTICAS DEL EVENTO.</w:t>
            </w:r>
          </w:p>
          <w:p w:rsidR="00932C65" w:rsidRPr="00F04502" w:rsidRDefault="00F04502" w:rsidP="00F04502">
            <w:pPr>
              <w:spacing w:line="276" w:lineRule="auto"/>
              <w:rPr>
                <w:rFonts w:ascii="Arial" w:eastAsia="Arial" w:hAnsi="Arial" w:cs="Arial"/>
              </w:rPr>
            </w:pPr>
            <w:r w:rsidRPr="00F04502">
              <w:rPr>
                <w:rFonts w:ascii="Arial" w:eastAsia="Arial" w:hAnsi="Arial" w:cs="Arial"/>
                <w:b/>
              </w:rPr>
              <w:t>-</w:t>
            </w:r>
            <w:r w:rsidRPr="00F04502">
              <w:rPr>
                <w:rFonts w:ascii="Arial" w:eastAsia="Arial" w:hAnsi="Arial" w:cs="Arial"/>
                <w:b/>
              </w:rPr>
              <w:t>ELABORA ACTIVIDADES DE ACUERDO A LO ESTABLECIDO EN EL PLAN DE ACCIÓN.</w:t>
            </w:r>
          </w:p>
        </w:tc>
      </w:tr>
    </w:tbl>
    <w:p w:rsidR="00932C65" w:rsidRDefault="00140F76">
      <w:pPr>
        <w:tabs>
          <w:tab w:val="left" w:pos="6328"/>
        </w:tabs>
        <w:jc w:val="both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ab/>
      </w:r>
    </w:p>
    <w:p w:rsidR="00932C65" w:rsidRDefault="00140F76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 xml:space="preserve">Objetivo:  </w:t>
      </w:r>
    </w:p>
    <w:p w:rsidR="00932C65" w:rsidRDefault="00932C65">
      <w:pPr>
        <w:jc w:val="both"/>
        <w:rPr>
          <w:rFonts w:ascii="Arial" w:eastAsia="Arial" w:hAnsi="Arial" w:cs="Arial"/>
        </w:rPr>
      </w:pPr>
    </w:p>
    <w:p w:rsidR="00932C65" w:rsidRDefault="00140F76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Valorar el desempeño del Aprendiz en las actividades de aprendizaje.</w:t>
      </w:r>
    </w:p>
    <w:p w:rsidR="00932C65" w:rsidRDefault="00932C65">
      <w:pPr>
        <w:jc w:val="both"/>
        <w:rPr>
          <w:rFonts w:ascii="Arial" w:eastAsia="Arial" w:hAnsi="Arial" w:cs="Arial"/>
        </w:rPr>
      </w:pPr>
    </w:p>
    <w:p w:rsidR="00932C65" w:rsidRDefault="00932C65">
      <w:pPr>
        <w:jc w:val="both"/>
        <w:rPr>
          <w:rFonts w:ascii="Arial" w:eastAsia="Arial" w:hAnsi="Arial" w:cs="Arial"/>
        </w:rPr>
      </w:pPr>
    </w:p>
    <w:p w:rsidR="00932C65" w:rsidRDefault="00140F76">
      <w:pPr>
        <w:jc w:val="both"/>
        <w:rPr>
          <w:rFonts w:ascii="Arial" w:eastAsia="Arial" w:hAnsi="Arial" w:cs="Arial"/>
        </w:rPr>
      </w:pPr>
      <w:r>
        <w:rPr>
          <w:b/>
          <w:bCs/>
          <w:sz w:val="24"/>
          <w:szCs w:val="24"/>
        </w:rPr>
        <w:t>EVIDENCIA DE CONOCIMIENTO</w:t>
      </w:r>
    </w:p>
    <w:p w:rsidR="00932C65" w:rsidRDefault="00932C65">
      <w:pPr>
        <w:jc w:val="both"/>
        <w:rPr>
          <w:rFonts w:ascii="Arial" w:eastAsia="Arial" w:hAnsi="Arial" w:cs="Arial"/>
        </w:rPr>
      </w:pPr>
    </w:p>
    <w:p w:rsidR="00932C65" w:rsidRDefault="00140F76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 xml:space="preserve">Instrucciones:  </w:t>
      </w:r>
    </w:p>
    <w:p w:rsidR="00932C65" w:rsidRDefault="00140F76">
      <w:pPr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 </w:t>
      </w:r>
    </w:p>
    <w:tbl>
      <w:tblPr>
        <w:tblStyle w:val="a0"/>
        <w:tblW w:w="957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70"/>
        <w:gridCol w:w="4600"/>
        <w:gridCol w:w="600"/>
        <w:gridCol w:w="500"/>
        <w:gridCol w:w="3400"/>
      </w:tblGrid>
      <w:tr w:rsidR="00932C65">
        <w:trPr>
          <w:cantSplit/>
        </w:trPr>
        <w:tc>
          <w:tcPr>
            <w:tcW w:w="470" w:type="dxa"/>
          </w:tcPr>
          <w:p w:rsidR="00932C65" w:rsidRDefault="00140F76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No.</w:t>
            </w:r>
          </w:p>
        </w:tc>
        <w:tc>
          <w:tcPr>
            <w:tcW w:w="4600" w:type="dxa"/>
          </w:tcPr>
          <w:p w:rsidR="00932C65" w:rsidRDefault="00140F76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VARIABLES/INDICADORES </w:t>
            </w:r>
          </w:p>
        </w:tc>
        <w:tc>
          <w:tcPr>
            <w:tcW w:w="1100" w:type="dxa"/>
            <w:gridSpan w:val="2"/>
          </w:tcPr>
          <w:p w:rsidR="00932C65" w:rsidRDefault="00140F76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CUMPLE</w:t>
            </w:r>
          </w:p>
          <w:p w:rsidR="00932C65" w:rsidRDefault="00140F76">
            <w:pPr>
              <w:jc w:val="both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 SI       NO </w:t>
            </w:r>
          </w:p>
        </w:tc>
        <w:tc>
          <w:tcPr>
            <w:tcW w:w="3400" w:type="dxa"/>
          </w:tcPr>
          <w:p w:rsidR="00932C65" w:rsidRDefault="00140F76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OBSERVACIONES</w:t>
            </w:r>
          </w:p>
        </w:tc>
      </w:tr>
      <w:tr w:rsidR="00932C65">
        <w:tc>
          <w:tcPr>
            <w:tcW w:w="470" w:type="dxa"/>
          </w:tcPr>
          <w:p w:rsidR="00932C65" w:rsidRDefault="00140F76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t>1.1</w:t>
            </w:r>
          </w:p>
        </w:tc>
        <w:tc>
          <w:tcPr>
            <w:tcW w:w="4600" w:type="dxa"/>
          </w:tcPr>
          <w:p w:rsidR="00932C65" w:rsidRPr="00F04502" w:rsidRDefault="000929F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</w:t>
            </w:r>
            <w:r w:rsidR="00F04502" w:rsidRPr="00F04502">
              <w:rPr>
                <w:rFonts w:ascii="Arial" w:eastAsia="Arial" w:hAnsi="Arial" w:cs="Arial"/>
              </w:rPr>
              <w:t>dentifica correctamente los elementos de un plan de acción (objetivos, recursos, tiempo, lugar).</w:t>
            </w:r>
          </w:p>
        </w:tc>
        <w:tc>
          <w:tcPr>
            <w:tcW w:w="6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5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34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</w:tr>
      <w:tr w:rsidR="00932C65">
        <w:tc>
          <w:tcPr>
            <w:tcW w:w="470" w:type="dxa"/>
          </w:tcPr>
          <w:p w:rsidR="00932C65" w:rsidRDefault="00140F76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t>1.2</w:t>
            </w:r>
          </w:p>
        </w:tc>
        <w:tc>
          <w:tcPr>
            <w:tcW w:w="4600" w:type="dxa"/>
          </w:tcPr>
          <w:p w:rsidR="00932C65" w:rsidRPr="00F04502" w:rsidRDefault="00F04502">
            <w:pPr>
              <w:rPr>
                <w:rFonts w:ascii="Arial" w:hAnsi="Arial" w:cs="Arial"/>
                <w:sz w:val="24"/>
                <w:szCs w:val="24"/>
              </w:rPr>
            </w:pPr>
            <w:r w:rsidRPr="00F04502">
              <w:rPr>
                <w:rFonts w:ascii="Arial" w:hAnsi="Arial" w:cs="Arial"/>
              </w:rPr>
              <w:t xml:space="preserve">Reconoce la </w:t>
            </w:r>
            <w:r w:rsidRPr="00F04502">
              <w:rPr>
                <w:rStyle w:val="Textoennegrita"/>
                <w:rFonts w:ascii="Arial" w:hAnsi="Arial" w:cs="Arial"/>
              </w:rPr>
              <w:t>estructura del protocolo</w:t>
            </w:r>
            <w:r w:rsidRPr="00F04502">
              <w:rPr>
                <w:rFonts w:ascii="Arial" w:hAnsi="Arial" w:cs="Arial"/>
              </w:rPr>
              <w:t xml:space="preserve"> para eventos deportivos y recreativos.</w:t>
            </w:r>
          </w:p>
        </w:tc>
        <w:tc>
          <w:tcPr>
            <w:tcW w:w="6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5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34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</w:tr>
      <w:tr w:rsidR="00932C65">
        <w:tc>
          <w:tcPr>
            <w:tcW w:w="470" w:type="dxa"/>
          </w:tcPr>
          <w:p w:rsidR="00932C65" w:rsidRDefault="00140F76">
            <w:pPr>
              <w:rPr>
                <w:rFonts w:ascii="Arial" w:eastAsia="Arial" w:hAnsi="Arial" w:cs="Arial"/>
              </w:rPr>
            </w:pPr>
            <w:r>
              <w:t>1.3</w:t>
            </w:r>
          </w:p>
        </w:tc>
        <w:tc>
          <w:tcPr>
            <w:tcW w:w="4600" w:type="dxa"/>
          </w:tcPr>
          <w:p w:rsidR="00932C65" w:rsidRPr="00F04502" w:rsidRDefault="00F04502">
            <w:pPr>
              <w:rPr>
                <w:rFonts w:ascii="Arial" w:hAnsi="Arial" w:cs="Arial"/>
                <w:sz w:val="24"/>
                <w:szCs w:val="24"/>
              </w:rPr>
            </w:pPr>
            <w:r w:rsidRPr="00F04502">
              <w:rPr>
                <w:rFonts w:ascii="Arial" w:hAnsi="Arial" w:cs="Arial"/>
              </w:rPr>
              <w:t xml:space="preserve">Diferencia los </w:t>
            </w:r>
            <w:r w:rsidRPr="00F04502">
              <w:rPr>
                <w:rStyle w:val="Textoennegrita"/>
                <w:rFonts w:ascii="Arial" w:hAnsi="Arial" w:cs="Arial"/>
              </w:rPr>
              <w:t>tipos de servicios deportivos y recreativos</w:t>
            </w:r>
            <w:r w:rsidRPr="00F04502">
              <w:rPr>
                <w:rFonts w:ascii="Arial" w:hAnsi="Arial" w:cs="Arial"/>
              </w:rPr>
              <w:t>.</w:t>
            </w:r>
          </w:p>
        </w:tc>
        <w:tc>
          <w:tcPr>
            <w:tcW w:w="6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5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34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</w:tr>
      <w:tr w:rsidR="00932C65">
        <w:tc>
          <w:tcPr>
            <w:tcW w:w="470" w:type="dxa"/>
          </w:tcPr>
          <w:p w:rsidR="00932C65" w:rsidRDefault="00140F76">
            <w:pPr>
              <w:jc w:val="center"/>
              <w:rPr>
                <w:rFonts w:ascii="Arial" w:eastAsia="Arial" w:hAnsi="Arial" w:cs="Arial"/>
              </w:rPr>
            </w:pPr>
            <w:r>
              <w:t>1.4</w:t>
            </w:r>
          </w:p>
        </w:tc>
        <w:tc>
          <w:tcPr>
            <w:tcW w:w="4600" w:type="dxa"/>
          </w:tcPr>
          <w:p w:rsidR="00932C65" w:rsidRDefault="00F04502">
            <w:pPr>
              <w:rPr>
                <w:sz w:val="24"/>
                <w:szCs w:val="24"/>
              </w:rPr>
            </w:pPr>
            <w:r>
              <w:t xml:space="preserve">Explica los </w:t>
            </w:r>
            <w:r>
              <w:rPr>
                <w:rStyle w:val="Textoennegrita"/>
              </w:rPr>
              <w:t>sistemas de competición y reglamentos</w:t>
            </w:r>
            <w:r>
              <w:t xml:space="preserve"> según el tipo de evento.</w:t>
            </w:r>
          </w:p>
        </w:tc>
        <w:tc>
          <w:tcPr>
            <w:tcW w:w="6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5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34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</w:tr>
    </w:tbl>
    <w:p w:rsidR="00932C65" w:rsidRDefault="00932C65" w:rsidP="000929F9">
      <w:pPr>
        <w:spacing w:line="360" w:lineRule="auto"/>
        <w:rPr>
          <w:rFonts w:ascii="Arial" w:eastAsia="Arial" w:hAnsi="Arial" w:cs="Arial"/>
          <w:sz w:val="24"/>
          <w:szCs w:val="24"/>
        </w:rPr>
      </w:pPr>
    </w:p>
    <w:p w:rsidR="00932C65" w:rsidRDefault="00140F76">
      <w:pPr>
        <w:spacing w:line="360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EVIDENCIA DE DESEMPEÑO</w:t>
      </w:r>
    </w:p>
    <w:tbl>
      <w:tblPr>
        <w:tblStyle w:val="a1"/>
        <w:tblW w:w="957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70"/>
        <w:gridCol w:w="4600"/>
        <w:gridCol w:w="600"/>
        <w:gridCol w:w="500"/>
        <w:gridCol w:w="3400"/>
      </w:tblGrid>
      <w:tr w:rsidR="00932C65">
        <w:trPr>
          <w:cantSplit/>
        </w:trPr>
        <w:tc>
          <w:tcPr>
            <w:tcW w:w="470" w:type="dxa"/>
          </w:tcPr>
          <w:p w:rsidR="00932C65" w:rsidRDefault="00140F76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No.</w:t>
            </w:r>
          </w:p>
        </w:tc>
        <w:tc>
          <w:tcPr>
            <w:tcW w:w="4600" w:type="dxa"/>
          </w:tcPr>
          <w:p w:rsidR="00932C65" w:rsidRDefault="00140F76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VARIABLES/INDICADORES </w:t>
            </w:r>
          </w:p>
        </w:tc>
        <w:tc>
          <w:tcPr>
            <w:tcW w:w="1100" w:type="dxa"/>
            <w:gridSpan w:val="2"/>
          </w:tcPr>
          <w:p w:rsidR="00932C65" w:rsidRDefault="00140F76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CUMPLE</w:t>
            </w:r>
          </w:p>
          <w:p w:rsidR="00932C65" w:rsidRDefault="00140F76">
            <w:pPr>
              <w:jc w:val="both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 SI       NO </w:t>
            </w:r>
          </w:p>
        </w:tc>
        <w:tc>
          <w:tcPr>
            <w:tcW w:w="3400" w:type="dxa"/>
          </w:tcPr>
          <w:p w:rsidR="00932C65" w:rsidRDefault="00140F76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OBSERVACIONES</w:t>
            </w:r>
          </w:p>
        </w:tc>
      </w:tr>
      <w:tr w:rsidR="00932C65">
        <w:tc>
          <w:tcPr>
            <w:tcW w:w="470" w:type="dxa"/>
          </w:tcPr>
          <w:p w:rsidR="00932C65" w:rsidRDefault="00140F76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t>2.1</w:t>
            </w:r>
          </w:p>
        </w:tc>
        <w:tc>
          <w:tcPr>
            <w:tcW w:w="4600" w:type="dxa"/>
          </w:tcPr>
          <w:p w:rsidR="00932C65" w:rsidRPr="000929F9" w:rsidRDefault="000929F9">
            <w:pPr>
              <w:rPr>
                <w:rFonts w:ascii="Arial" w:hAnsi="Arial" w:cs="Arial"/>
                <w:sz w:val="24"/>
                <w:szCs w:val="24"/>
              </w:rPr>
            </w:pPr>
            <w:r w:rsidRPr="000929F9">
              <w:rPr>
                <w:rFonts w:ascii="Arial" w:hAnsi="Arial" w:cs="Arial"/>
              </w:rPr>
              <w:t xml:space="preserve">Participa activamente en la </w:t>
            </w:r>
            <w:r w:rsidRPr="000929F9">
              <w:rPr>
                <w:rStyle w:val="Textoennegrita"/>
                <w:rFonts w:ascii="Arial" w:hAnsi="Arial" w:cs="Arial"/>
              </w:rPr>
              <w:t>organización del pre-evento</w:t>
            </w:r>
            <w:r w:rsidRPr="000929F9">
              <w:rPr>
                <w:rFonts w:ascii="Arial" w:hAnsi="Arial" w:cs="Arial"/>
              </w:rPr>
              <w:t xml:space="preserve"> (montaje, logística, protocolo).</w:t>
            </w:r>
          </w:p>
        </w:tc>
        <w:tc>
          <w:tcPr>
            <w:tcW w:w="6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5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34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</w:tr>
      <w:tr w:rsidR="00932C65">
        <w:tc>
          <w:tcPr>
            <w:tcW w:w="470" w:type="dxa"/>
          </w:tcPr>
          <w:p w:rsidR="00932C65" w:rsidRDefault="00140F76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t>2.2</w:t>
            </w:r>
          </w:p>
        </w:tc>
        <w:tc>
          <w:tcPr>
            <w:tcW w:w="4600" w:type="dxa"/>
          </w:tcPr>
          <w:p w:rsidR="00932C65" w:rsidRPr="000929F9" w:rsidRDefault="000929F9">
            <w:pPr>
              <w:rPr>
                <w:rFonts w:ascii="Arial" w:hAnsi="Arial" w:cs="Arial"/>
                <w:sz w:val="24"/>
                <w:szCs w:val="24"/>
              </w:rPr>
            </w:pPr>
            <w:r w:rsidRPr="000929F9">
              <w:rPr>
                <w:rFonts w:ascii="Arial" w:hAnsi="Arial" w:cs="Arial"/>
              </w:rPr>
              <w:t xml:space="preserve">Ejecuta correctamente actividades del evento según el </w:t>
            </w:r>
            <w:r w:rsidRPr="000929F9">
              <w:rPr>
                <w:rStyle w:val="Textoennegrita"/>
                <w:rFonts w:ascii="Arial" w:hAnsi="Arial" w:cs="Arial"/>
              </w:rPr>
              <w:t>plan de acción establecido</w:t>
            </w:r>
            <w:r w:rsidRPr="000929F9">
              <w:rPr>
                <w:rFonts w:ascii="Arial" w:hAnsi="Arial" w:cs="Arial"/>
              </w:rPr>
              <w:t>.</w:t>
            </w:r>
          </w:p>
        </w:tc>
        <w:tc>
          <w:tcPr>
            <w:tcW w:w="6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5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34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</w:tr>
      <w:tr w:rsidR="00932C65">
        <w:tc>
          <w:tcPr>
            <w:tcW w:w="470" w:type="dxa"/>
          </w:tcPr>
          <w:p w:rsidR="00932C65" w:rsidRDefault="00140F76">
            <w:pPr>
              <w:rPr>
                <w:rFonts w:ascii="Arial" w:eastAsia="Arial" w:hAnsi="Arial" w:cs="Arial"/>
              </w:rPr>
            </w:pPr>
            <w:r>
              <w:t>2.3</w:t>
            </w:r>
          </w:p>
        </w:tc>
        <w:tc>
          <w:tcPr>
            <w:tcW w:w="4600" w:type="dxa"/>
          </w:tcPr>
          <w:p w:rsidR="00932C65" w:rsidRPr="000929F9" w:rsidRDefault="000929F9">
            <w:pPr>
              <w:rPr>
                <w:rFonts w:ascii="Arial" w:hAnsi="Arial" w:cs="Arial"/>
                <w:sz w:val="24"/>
                <w:szCs w:val="24"/>
              </w:rPr>
            </w:pPr>
            <w:r w:rsidRPr="000929F9">
              <w:rPr>
                <w:rFonts w:ascii="Arial" w:hAnsi="Arial" w:cs="Arial"/>
              </w:rPr>
              <w:t xml:space="preserve">Aplica técnicas adecuadas en la </w:t>
            </w:r>
            <w:r w:rsidRPr="000929F9">
              <w:rPr>
                <w:rStyle w:val="Textoennegrita"/>
                <w:rFonts w:ascii="Arial" w:hAnsi="Arial" w:cs="Arial"/>
              </w:rPr>
              <w:t>adecuación de espacios deportivos</w:t>
            </w:r>
            <w:r w:rsidRPr="000929F9">
              <w:rPr>
                <w:rFonts w:ascii="Arial" w:hAnsi="Arial" w:cs="Arial"/>
              </w:rPr>
              <w:t>.</w:t>
            </w:r>
          </w:p>
        </w:tc>
        <w:tc>
          <w:tcPr>
            <w:tcW w:w="6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5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34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</w:tr>
      <w:tr w:rsidR="00932C65">
        <w:tc>
          <w:tcPr>
            <w:tcW w:w="470" w:type="dxa"/>
          </w:tcPr>
          <w:p w:rsidR="00932C65" w:rsidRDefault="00140F76">
            <w:pPr>
              <w:jc w:val="center"/>
              <w:rPr>
                <w:rFonts w:ascii="Arial" w:eastAsia="Arial" w:hAnsi="Arial" w:cs="Arial"/>
              </w:rPr>
            </w:pPr>
            <w:r>
              <w:t>2.4</w:t>
            </w:r>
          </w:p>
        </w:tc>
        <w:tc>
          <w:tcPr>
            <w:tcW w:w="4600" w:type="dxa"/>
          </w:tcPr>
          <w:p w:rsidR="00932C65" w:rsidRPr="000929F9" w:rsidRDefault="000929F9">
            <w:pPr>
              <w:rPr>
                <w:rFonts w:ascii="Arial" w:hAnsi="Arial" w:cs="Arial"/>
                <w:sz w:val="24"/>
                <w:szCs w:val="24"/>
              </w:rPr>
            </w:pPr>
            <w:r w:rsidRPr="000929F9">
              <w:rPr>
                <w:rFonts w:ascii="Arial" w:hAnsi="Arial" w:cs="Arial"/>
              </w:rPr>
              <w:t xml:space="preserve">Cumple con la </w:t>
            </w:r>
            <w:r w:rsidRPr="000929F9">
              <w:rPr>
                <w:rStyle w:val="Textoennegrita"/>
                <w:rFonts w:ascii="Arial" w:hAnsi="Arial" w:cs="Arial"/>
              </w:rPr>
              <w:t>normatividad y seguridad</w:t>
            </w:r>
            <w:r w:rsidRPr="000929F9">
              <w:rPr>
                <w:rFonts w:ascii="Arial" w:hAnsi="Arial" w:cs="Arial"/>
              </w:rPr>
              <w:t xml:space="preserve"> durante la ejecución del evento.</w:t>
            </w:r>
          </w:p>
        </w:tc>
        <w:tc>
          <w:tcPr>
            <w:tcW w:w="6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5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34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</w:tr>
    </w:tbl>
    <w:p w:rsidR="00932C65" w:rsidRDefault="00932C65">
      <w:pPr>
        <w:spacing w:line="360" w:lineRule="auto"/>
        <w:rPr>
          <w:rFonts w:ascii="Arial" w:eastAsia="Arial" w:hAnsi="Arial" w:cs="Arial"/>
          <w:sz w:val="24"/>
          <w:szCs w:val="24"/>
        </w:rPr>
      </w:pPr>
    </w:p>
    <w:p w:rsidR="00932C65" w:rsidRDefault="00140F76">
      <w:pPr>
        <w:spacing w:line="360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EVIDENCIA DE PRODUCTO</w:t>
      </w:r>
    </w:p>
    <w:tbl>
      <w:tblPr>
        <w:tblStyle w:val="a2"/>
        <w:tblW w:w="957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70"/>
        <w:gridCol w:w="4600"/>
        <w:gridCol w:w="600"/>
        <w:gridCol w:w="500"/>
        <w:gridCol w:w="3400"/>
      </w:tblGrid>
      <w:tr w:rsidR="00932C65">
        <w:trPr>
          <w:cantSplit/>
        </w:trPr>
        <w:tc>
          <w:tcPr>
            <w:tcW w:w="470" w:type="dxa"/>
          </w:tcPr>
          <w:p w:rsidR="00932C65" w:rsidRDefault="00140F76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No.</w:t>
            </w:r>
          </w:p>
        </w:tc>
        <w:tc>
          <w:tcPr>
            <w:tcW w:w="4600" w:type="dxa"/>
          </w:tcPr>
          <w:p w:rsidR="00932C65" w:rsidRDefault="00140F76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VARIABLES/INDICADORES </w:t>
            </w:r>
          </w:p>
        </w:tc>
        <w:tc>
          <w:tcPr>
            <w:tcW w:w="1100" w:type="dxa"/>
            <w:gridSpan w:val="2"/>
          </w:tcPr>
          <w:p w:rsidR="00932C65" w:rsidRDefault="00140F76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CUMPLE</w:t>
            </w:r>
          </w:p>
          <w:p w:rsidR="00932C65" w:rsidRDefault="00140F76">
            <w:pPr>
              <w:jc w:val="both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 SI       NO </w:t>
            </w:r>
          </w:p>
        </w:tc>
        <w:tc>
          <w:tcPr>
            <w:tcW w:w="3400" w:type="dxa"/>
          </w:tcPr>
          <w:p w:rsidR="00932C65" w:rsidRDefault="00140F76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OBSERVACIONES</w:t>
            </w:r>
          </w:p>
        </w:tc>
      </w:tr>
      <w:tr w:rsidR="00932C65">
        <w:tc>
          <w:tcPr>
            <w:tcW w:w="470" w:type="dxa"/>
          </w:tcPr>
          <w:p w:rsidR="00932C65" w:rsidRDefault="00140F76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t>3.1</w:t>
            </w:r>
          </w:p>
        </w:tc>
        <w:tc>
          <w:tcPr>
            <w:tcW w:w="4600" w:type="dxa"/>
          </w:tcPr>
          <w:p w:rsidR="00932C65" w:rsidRPr="000929F9" w:rsidRDefault="000929F9">
            <w:pPr>
              <w:rPr>
                <w:rFonts w:ascii="Arial" w:hAnsi="Arial" w:cs="Arial"/>
                <w:sz w:val="24"/>
                <w:szCs w:val="24"/>
              </w:rPr>
            </w:pPr>
            <w:r w:rsidRPr="000929F9">
              <w:rPr>
                <w:rFonts w:ascii="Arial" w:hAnsi="Arial" w:cs="Arial"/>
              </w:rPr>
              <w:t xml:space="preserve">Presenta el </w:t>
            </w:r>
            <w:r w:rsidRPr="000929F9">
              <w:rPr>
                <w:rStyle w:val="Textoennegrita"/>
                <w:rFonts w:ascii="Arial" w:hAnsi="Arial" w:cs="Arial"/>
              </w:rPr>
              <w:t>plan de acción completo</w:t>
            </w:r>
            <w:r w:rsidRPr="000929F9">
              <w:rPr>
                <w:rFonts w:ascii="Arial" w:hAnsi="Arial" w:cs="Arial"/>
              </w:rPr>
              <w:t xml:space="preserve"> del evento (nombre, objetivos, recursos, etc.).</w:t>
            </w:r>
          </w:p>
        </w:tc>
        <w:tc>
          <w:tcPr>
            <w:tcW w:w="6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5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34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</w:tr>
      <w:tr w:rsidR="00932C65">
        <w:tc>
          <w:tcPr>
            <w:tcW w:w="470" w:type="dxa"/>
          </w:tcPr>
          <w:p w:rsidR="00932C65" w:rsidRDefault="00140F76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t>3.2</w:t>
            </w:r>
          </w:p>
        </w:tc>
        <w:tc>
          <w:tcPr>
            <w:tcW w:w="4600" w:type="dxa"/>
          </w:tcPr>
          <w:p w:rsidR="00932C65" w:rsidRPr="000929F9" w:rsidRDefault="000929F9">
            <w:pPr>
              <w:rPr>
                <w:rFonts w:ascii="Arial" w:hAnsi="Arial" w:cs="Arial"/>
                <w:sz w:val="24"/>
                <w:szCs w:val="24"/>
              </w:rPr>
            </w:pPr>
            <w:r w:rsidRPr="000929F9">
              <w:rPr>
                <w:rFonts w:ascii="Arial" w:hAnsi="Arial" w:cs="Arial"/>
              </w:rPr>
              <w:t xml:space="preserve">Entrega </w:t>
            </w:r>
            <w:r w:rsidRPr="000929F9">
              <w:rPr>
                <w:rStyle w:val="Textoennegrita"/>
                <w:rFonts w:ascii="Arial" w:hAnsi="Arial" w:cs="Arial"/>
              </w:rPr>
              <w:t>video o jingle publicitario</w:t>
            </w:r>
            <w:r w:rsidRPr="000929F9">
              <w:rPr>
                <w:rFonts w:ascii="Arial" w:hAnsi="Arial" w:cs="Arial"/>
              </w:rPr>
              <w:t xml:space="preserve"> del evento.</w:t>
            </w:r>
          </w:p>
        </w:tc>
        <w:tc>
          <w:tcPr>
            <w:tcW w:w="6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5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34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</w:tr>
      <w:tr w:rsidR="00932C65">
        <w:tc>
          <w:tcPr>
            <w:tcW w:w="470" w:type="dxa"/>
          </w:tcPr>
          <w:p w:rsidR="00932C65" w:rsidRDefault="00140F76">
            <w:pPr>
              <w:rPr>
                <w:rFonts w:ascii="Arial" w:eastAsia="Arial" w:hAnsi="Arial" w:cs="Arial"/>
              </w:rPr>
            </w:pPr>
            <w:r>
              <w:t>3.3</w:t>
            </w:r>
          </w:p>
        </w:tc>
        <w:tc>
          <w:tcPr>
            <w:tcW w:w="4600" w:type="dxa"/>
          </w:tcPr>
          <w:p w:rsidR="00932C65" w:rsidRPr="000929F9" w:rsidRDefault="000929F9">
            <w:pPr>
              <w:rPr>
                <w:rFonts w:ascii="Arial" w:hAnsi="Arial" w:cs="Arial"/>
                <w:sz w:val="24"/>
                <w:szCs w:val="24"/>
              </w:rPr>
            </w:pPr>
            <w:r w:rsidRPr="000929F9">
              <w:rPr>
                <w:rFonts w:ascii="Arial" w:hAnsi="Arial" w:cs="Arial"/>
              </w:rPr>
              <w:t xml:space="preserve">Presenta </w:t>
            </w:r>
            <w:r w:rsidRPr="000929F9">
              <w:rPr>
                <w:rStyle w:val="Textoennegrita"/>
                <w:rFonts w:ascii="Arial" w:hAnsi="Arial" w:cs="Arial"/>
              </w:rPr>
              <w:t>registro fotográfico o audiovisual</w:t>
            </w:r>
            <w:r w:rsidRPr="000929F9">
              <w:rPr>
                <w:rFonts w:ascii="Arial" w:hAnsi="Arial" w:cs="Arial"/>
              </w:rPr>
              <w:t xml:space="preserve"> del pre-evento o evento.</w:t>
            </w:r>
          </w:p>
        </w:tc>
        <w:tc>
          <w:tcPr>
            <w:tcW w:w="6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5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34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</w:tr>
      <w:tr w:rsidR="00932C65">
        <w:tc>
          <w:tcPr>
            <w:tcW w:w="470" w:type="dxa"/>
          </w:tcPr>
          <w:p w:rsidR="00932C65" w:rsidRDefault="00140F76">
            <w:pPr>
              <w:jc w:val="center"/>
              <w:rPr>
                <w:rFonts w:ascii="Arial" w:eastAsia="Arial" w:hAnsi="Arial" w:cs="Arial"/>
              </w:rPr>
            </w:pPr>
            <w:r>
              <w:t>3.4</w:t>
            </w:r>
          </w:p>
        </w:tc>
        <w:tc>
          <w:tcPr>
            <w:tcW w:w="4600" w:type="dxa"/>
          </w:tcPr>
          <w:p w:rsidR="00932C65" w:rsidRPr="000929F9" w:rsidRDefault="000929F9">
            <w:pPr>
              <w:rPr>
                <w:rFonts w:ascii="Arial" w:hAnsi="Arial" w:cs="Arial"/>
                <w:sz w:val="24"/>
                <w:szCs w:val="24"/>
              </w:rPr>
            </w:pPr>
            <w:r w:rsidRPr="000929F9">
              <w:rPr>
                <w:rFonts w:ascii="Arial" w:hAnsi="Arial" w:cs="Arial"/>
              </w:rPr>
              <w:t xml:space="preserve">Realiza la </w:t>
            </w:r>
            <w:r w:rsidRPr="000929F9">
              <w:rPr>
                <w:rStyle w:val="Textoennegrita"/>
                <w:rFonts w:ascii="Arial" w:hAnsi="Arial" w:cs="Arial"/>
              </w:rPr>
              <w:t>presentación final del evento deportivo y recreativo</w:t>
            </w:r>
            <w:r w:rsidRPr="000929F9">
              <w:rPr>
                <w:rFonts w:ascii="Arial" w:hAnsi="Arial" w:cs="Arial"/>
              </w:rPr>
              <w:t xml:space="preserve"> (sustentación).</w:t>
            </w:r>
          </w:p>
        </w:tc>
        <w:tc>
          <w:tcPr>
            <w:tcW w:w="6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5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34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</w:tr>
    </w:tbl>
    <w:p w:rsidR="00932C65" w:rsidRDefault="00932C65">
      <w:pPr>
        <w:spacing w:line="360" w:lineRule="auto"/>
        <w:rPr>
          <w:rFonts w:ascii="Arial" w:eastAsia="Arial" w:hAnsi="Arial" w:cs="Arial"/>
          <w:sz w:val="24"/>
          <w:szCs w:val="24"/>
        </w:rPr>
      </w:pPr>
    </w:p>
    <w:p w:rsidR="00932C65" w:rsidRDefault="00140F76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</w:rPr>
        <w:t>CIUDAD Y FECHA</w:t>
      </w:r>
      <w:r>
        <w:t>________________________________________</w:t>
      </w:r>
    </w:p>
    <w:p w:rsidR="00932C65" w:rsidRDefault="00932C65">
      <w:pPr>
        <w:rPr>
          <w:rFonts w:ascii="Arial" w:eastAsia="Arial" w:hAnsi="Arial" w:cs="Arial"/>
          <w:sz w:val="24"/>
          <w:szCs w:val="24"/>
        </w:rPr>
      </w:pPr>
    </w:p>
    <w:p w:rsidR="00932C65" w:rsidRDefault="00932C65">
      <w:pPr>
        <w:rPr>
          <w:rFonts w:ascii="Arial" w:eastAsia="Arial" w:hAnsi="Arial" w:cs="Arial"/>
          <w:sz w:val="24"/>
          <w:szCs w:val="24"/>
        </w:rPr>
      </w:pPr>
    </w:p>
    <w:p w:rsidR="00932C65" w:rsidRDefault="00140F76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___________________</w:t>
      </w:r>
      <w:r>
        <w:rPr>
          <w:rFonts w:ascii="Arial" w:eastAsia="Arial" w:hAnsi="Arial" w:cs="Arial"/>
          <w:sz w:val="24"/>
          <w:szCs w:val="24"/>
        </w:rPr>
        <w:tab/>
      </w:r>
      <w:r>
        <w:rPr>
          <w:rFonts w:ascii="Arial" w:eastAsia="Arial" w:hAnsi="Arial" w:cs="Arial"/>
          <w:sz w:val="24"/>
          <w:szCs w:val="24"/>
        </w:rPr>
        <w:tab/>
      </w:r>
      <w:r>
        <w:rPr>
          <w:rFonts w:ascii="Arial" w:eastAsia="Arial" w:hAnsi="Arial" w:cs="Arial"/>
          <w:sz w:val="24"/>
          <w:szCs w:val="24"/>
        </w:rPr>
        <w:tab/>
      </w:r>
      <w:r>
        <w:rPr>
          <w:rFonts w:ascii="Arial" w:eastAsia="Arial" w:hAnsi="Arial" w:cs="Arial"/>
          <w:sz w:val="24"/>
          <w:szCs w:val="24"/>
        </w:rPr>
        <w:tab/>
        <w:t>____________________</w:t>
      </w:r>
    </w:p>
    <w:p w:rsidR="00932C65" w:rsidRDefault="00F04502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FIRMA DEL</w:t>
      </w:r>
      <w:r w:rsidR="00140F76">
        <w:rPr>
          <w:rFonts w:ascii="Arial" w:eastAsia="Arial" w:hAnsi="Arial" w:cs="Arial"/>
          <w:sz w:val="24"/>
          <w:szCs w:val="24"/>
        </w:rPr>
        <w:t xml:space="preserve"> APRENDIZ</w:t>
      </w:r>
      <w:r w:rsidR="00140F76">
        <w:rPr>
          <w:rFonts w:ascii="Arial" w:eastAsia="Arial" w:hAnsi="Arial" w:cs="Arial"/>
          <w:sz w:val="24"/>
          <w:szCs w:val="24"/>
        </w:rPr>
        <w:tab/>
      </w:r>
      <w:r w:rsidR="00140F76">
        <w:rPr>
          <w:rFonts w:ascii="Arial" w:eastAsia="Arial" w:hAnsi="Arial" w:cs="Arial"/>
          <w:sz w:val="24"/>
          <w:szCs w:val="24"/>
        </w:rPr>
        <w:tab/>
      </w:r>
      <w:r w:rsidR="00140F76">
        <w:rPr>
          <w:rFonts w:ascii="Arial" w:eastAsia="Arial" w:hAnsi="Arial" w:cs="Arial"/>
          <w:sz w:val="24"/>
          <w:szCs w:val="24"/>
        </w:rPr>
        <w:tab/>
        <w:t xml:space="preserve"> </w:t>
      </w:r>
      <w:r w:rsidR="00140F76">
        <w:rPr>
          <w:rFonts w:ascii="Arial" w:eastAsia="Arial" w:hAnsi="Arial" w:cs="Arial"/>
          <w:sz w:val="24"/>
          <w:szCs w:val="24"/>
        </w:rPr>
        <w:tab/>
        <w:t>FIRMA INSTRUCTOR</w:t>
      </w:r>
    </w:p>
    <w:sectPr w:rsidR="00932C65">
      <w:headerReference w:type="default" r:id="rId8"/>
      <w:pgSz w:w="12242" w:h="15842"/>
      <w:pgMar w:top="1134" w:right="1134" w:bottom="1134" w:left="1701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40F76" w:rsidRDefault="00140F76">
      <w:r>
        <w:separator/>
      </w:r>
    </w:p>
  </w:endnote>
  <w:endnote w:type="continuationSeparator" w:id="0">
    <w:p w:rsidR="00140F76" w:rsidRDefault="00140F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AFC3A1B8-660D-4EBE-A399-BF0E4D1A7F0E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8F763355-DB09-46F8-ABB3-EA9D8F4D894A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Bold r:id="rId3" w:fontKey="{EAAF6E40-3C54-41B4-9257-FAA67E4C91D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5C0AB0EF-8CB2-4F69-9682-5AAA57B3A3A5}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40F76" w:rsidRDefault="00140F76">
      <w:r>
        <w:separator/>
      </w:r>
    </w:p>
  </w:footnote>
  <w:footnote w:type="continuationSeparator" w:id="0">
    <w:p w:rsidR="00140F76" w:rsidRDefault="00140F7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32C65" w:rsidRDefault="00932C65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3"/>
      <w:tblW w:w="8872" w:type="dxa"/>
      <w:tblInd w:w="27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7575"/>
      <w:gridCol w:w="1297"/>
    </w:tblGrid>
    <w:tr w:rsidR="00932C65">
      <w:trPr>
        <w:trHeight w:val="982"/>
      </w:trPr>
      <w:tc>
        <w:tcPr>
          <w:tcW w:w="7575" w:type="dxa"/>
        </w:tcPr>
        <w:p w:rsidR="00932C65" w:rsidRDefault="00140F76">
          <w:pPr>
            <w:jc w:val="center"/>
          </w:pPr>
          <w:r>
            <w:rPr>
              <w:rFonts w:ascii="Arial" w:eastAsia="Arial" w:hAnsi="Arial" w:cs="Arial"/>
              <w:b/>
              <w:bCs/>
              <w:sz w:val="24"/>
              <w:szCs w:val="24"/>
            </w:rPr>
            <w:t>INSTRUMENTO DE EVALUACIÓN INTEGRADO CONOCIMIENTO, DESEMPEÑO Y PRODUCTO</w:t>
          </w:r>
          <w:r>
            <w:t xml:space="preserve"> </w:t>
          </w:r>
        </w:p>
        <w:p w:rsidR="00932C65" w:rsidRDefault="00140F76">
          <w:pPr>
            <w:jc w:val="center"/>
            <w:rPr>
              <w:rFonts w:ascii="Arial" w:eastAsia="Arial" w:hAnsi="Arial" w:cs="Arial"/>
              <w:color w:val="1A0DAB"/>
              <w:highlight w:val="white"/>
            </w:rPr>
          </w:pPr>
          <w:hyperlink r:id="rId1">
            <w:r>
              <w:rPr>
                <w:rFonts w:ascii="Arial" w:eastAsia="Arial" w:hAnsi="Arial" w:cs="Arial"/>
                <w:b/>
                <w:bCs/>
                <w:highlight w:val="white"/>
              </w:rPr>
              <w:t>Centro Industrial y de Desarrollo Empresarial de Soacha</w:t>
            </w:r>
          </w:hyperlink>
          <w:r>
            <w:fldChar w:fldCharType="begin"/>
          </w:r>
          <w:r>
            <w:instrText xml:space="preserve"> HY</w:instrText>
          </w:r>
          <w:r>
            <w:instrText xml:space="preserve">PERLINK "http://senasoachacide.blogspot.com/" </w:instrText>
          </w:r>
          <w:r>
            <w:fldChar w:fldCharType="separate"/>
          </w:r>
        </w:p>
        <w:p w:rsidR="00932C65" w:rsidRDefault="00140F76">
          <w:pPr>
            <w:pBdr>
              <w:top w:val="nil"/>
              <w:left w:val="nil"/>
              <w:bottom w:val="nil"/>
              <w:right w:val="nil"/>
              <w:between w:val="nil"/>
            </w:pBdr>
            <w:jc w:val="center"/>
            <w:rPr>
              <w:rFonts w:ascii="Arial Black" w:eastAsia="Arial Black" w:hAnsi="Arial Black" w:cs="Arial Black"/>
              <w:b/>
              <w:bCs/>
              <w:color w:val="000000"/>
              <w:sz w:val="16"/>
              <w:szCs w:val="16"/>
            </w:rPr>
          </w:pPr>
          <w:r>
            <w:fldChar w:fldCharType="end"/>
          </w:r>
          <w:r>
            <w:rPr>
              <w:rFonts w:ascii="Arial" w:eastAsia="Arial" w:hAnsi="Arial" w:cs="Arial"/>
              <w:color w:val="000000"/>
              <w:sz w:val="16"/>
              <w:szCs w:val="16"/>
            </w:rPr>
            <w:t>GUIA 11</w:t>
          </w:r>
        </w:p>
      </w:tc>
      <w:tc>
        <w:tcPr>
          <w:tcW w:w="1297" w:type="dxa"/>
        </w:tcPr>
        <w:p w:rsidR="00932C65" w:rsidRDefault="00140F76">
          <w:pPr>
            <w:pBdr>
              <w:top w:val="nil"/>
              <w:left w:val="nil"/>
              <w:bottom w:val="nil"/>
              <w:right w:val="nil"/>
              <w:between w:val="nil"/>
            </w:pBdr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noProof/>
              <w:color w:val="000000"/>
              <w:sz w:val="16"/>
              <w:szCs w:val="16"/>
              <w:lang w:val="en-US"/>
            </w:rPr>
            <w:drawing>
              <wp:inline distT="0" distB="0" distL="0" distR="0">
                <wp:extent cx="638175" cy="638175"/>
                <wp:effectExtent l="0" t="0" r="0" b="0"/>
                <wp:docPr id="1" name="image1.jpg" descr="▷ DESCARGAR LOGO SENA - Historia y Significado del Log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▷ DESCARGAR LOGO SENA - Historia y Significado del Logo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8175" cy="6381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:rsidR="00932C65" w:rsidRDefault="00140F76">
          <w:pPr>
            <w:jc w:val="center"/>
            <w:rPr>
              <w:rFonts w:ascii="Arial" w:eastAsia="Arial" w:hAnsi="Arial" w:cs="Arial"/>
              <w:sz w:val="16"/>
              <w:szCs w:val="16"/>
            </w:rPr>
          </w:pPr>
          <w:r>
            <w:rPr>
              <w:rFonts w:ascii="Arial" w:eastAsia="Arial" w:hAnsi="Arial" w:cs="Arial"/>
              <w:sz w:val="16"/>
              <w:szCs w:val="16"/>
            </w:rPr>
            <w:t>Regional Cundinamarca</w:t>
          </w:r>
        </w:p>
      </w:tc>
    </w:tr>
  </w:tbl>
  <w:p w:rsidR="00932C65" w:rsidRDefault="00140F7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color w:val="000000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A869DE"/>
    <w:multiLevelType w:val="hybridMultilevel"/>
    <w:tmpl w:val="BB0C6B70"/>
    <w:lvl w:ilvl="0" w:tplc="1ACC77C8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6CF2EE3"/>
    <w:multiLevelType w:val="hybridMultilevel"/>
    <w:tmpl w:val="E60863CE"/>
    <w:lvl w:ilvl="0" w:tplc="1ACC77C8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E002466"/>
    <w:multiLevelType w:val="hybridMultilevel"/>
    <w:tmpl w:val="7B6C6096"/>
    <w:lvl w:ilvl="0" w:tplc="6D20CED6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2C65"/>
    <w:rsid w:val="000929F9"/>
    <w:rsid w:val="00140F76"/>
    <w:rsid w:val="00932C65"/>
    <w:rsid w:val="00F045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B5FFA0"/>
  <w15:docId w15:val="{F483D379-EFFC-4DFF-9147-13F07C8AAF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outlineLvl w:val="0"/>
    </w:pPr>
    <w:rPr>
      <w:b/>
      <w:bCs/>
    </w:rPr>
  </w:style>
  <w:style w:type="paragraph" w:styleId="Ttulo2">
    <w:name w:val="heading 2"/>
    <w:basedOn w:val="Normal"/>
    <w:next w:val="Normal"/>
    <w:pPr>
      <w:keepNext/>
      <w:jc w:val="center"/>
      <w:outlineLvl w:val="1"/>
    </w:pPr>
    <w:rPr>
      <w:b/>
      <w:bCs/>
    </w:rPr>
  </w:style>
  <w:style w:type="paragraph" w:styleId="Ttulo3">
    <w:name w:val="heading 3"/>
    <w:basedOn w:val="Normal"/>
    <w:next w:val="Normal"/>
    <w:pPr>
      <w:keepNext/>
      <w:outlineLvl w:val="2"/>
    </w:pPr>
    <w:rPr>
      <w:sz w:val="28"/>
      <w:szCs w:val="28"/>
    </w:rPr>
  </w:style>
  <w:style w:type="paragraph" w:styleId="Ttulo4">
    <w:name w:val="heading 4"/>
    <w:basedOn w:val="Normal"/>
    <w:next w:val="Normal"/>
    <w:pPr>
      <w:keepNext/>
      <w:jc w:val="center"/>
      <w:outlineLvl w:val="3"/>
    </w:pPr>
    <w:rPr>
      <w:rFonts w:ascii="Arial" w:eastAsia="Arial" w:hAnsi="Arial" w:cs="Arial"/>
      <w:sz w:val="28"/>
      <w:szCs w:val="28"/>
    </w:rPr>
  </w:style>
  <w:style w:type="paragraph" w:styleId="Ttulo5">
    <w:name w:val="heading 5"/>
    <w:basedOn w:val="Normal"/>
    <w:next w:val="Normal"/>
    <w:pPr>
      <w:keepNext/>
      <w:jc w:val="center"/>
      <w:outlineLvl w:val="4"/>
    </w:pPr>
    <w:rPr>
      <w:rFonts w:ascii="Arial" w:eastAsia="Arial" w:hAnsi="Arial" w:cs="Arial"/>
      <w:b/>
      <w:bCs/>
      <w:sz w:val="16"/>
      <w:szCs w:val="16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jc w:val="center"/>
    </w:pPr>
    <w:rPr>
      <w:rFonts w:ascii="Arial" w:eastAsia="Arial" w:hAnsi="Arial" w:cs="Arial"/>
      <w:b/>
      <w:bCs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Prrafodelista">
    <w:name w:val="List Paragraph"/>
    <w:basedOn w:val="Normal"/>
    <w:uiPriority w:val="34"/>
    <w:qFormat/>
    <w:rsid w:val="00F04502"/>
    <w:pPr>
      <w:ind w:left="720"/>
      <w:contextualSpacing/>
    </w:pPr>
  </w:style>
  <w:style w:type="character" w:styleId="Textoennegrita">
    <w:name w:val="Strong"/>
    <w:basedOn w:val="Fuentedeprrafopredeter"/>
    <w:uiPriority w:val="22"/>
    <w:qFormat/>
    <w:rsid w:val="00F0450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.jpg"/><Relationship Id="rId1" Type="http://schemas.openxmlformats.org/officeDocument/2006/relationships/hyperlink" Target="http://senasoachacide.blogspot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6sKXStGNj7cc1a4kyfCovuDhCWg==">CgMxLjA4AHIhMXRaQlFJRDBjQ3ZhVno4REFZNjZMMGZ6MjNlUlV2MFZa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418</Words>
  <Characters>2385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2026-04-17T21:20:00Z</dcterms:created>
  <dcterms:modified xsi:type="dcterms:W3CDTF">2026-04-17T21:20:00Z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0x0101008CD785DE75799440903669B0C9C7BEAA</vt:lpwstr>
  </property>
  <property fmtid="{D5CDD505-2E9C-101B-9397-08002B2CF9AE}" pid="3" name="MSIP_Label_fc111285-cafa-4fc9-8a9a-bd902089b24f_Enabled">
    <vt:lpwstr>true</vt:lpwstr>
  </property>
  <property fmtid="{D5CDD505-2E9C-101B-9397-08002B2CF9AE}" pid="4" name="MSIP_Label_fc111285-cafa-4fc9-8a9a-bd902089b24f_SetDate">
    <vt:lpwstr>2026-04-15T14:41:32Z</vt:lpwstr>
  </property>
  <property fmtid="{D5CDD505-2E9C-101B-9397-08002B2CF9AE}" pid="5" name="MSIP_Label_fc111285-cafa-4fc9-8a9a-bd902089b24f_Method">
    <vt:lpwstr>Privileged</vt:lpwstr>
  </property>
  <property fmtid="{D5CDD505-2E9C-101B-9397-08002B2CF9AE}" pid="6" name="MSIP_Label_fc111285-cafa-4fc9-8a9a-bd902089b24f_Name">
    <vt:lpwstr>Public</vt:lpwstr>
  </property>
  <property fmtid="{D5CDD505-2E9C-101B-9397-08002B2CF9AE}" pid="7" name="MSIP_Label_fc111285-cafa-4fc9-8a9a-bd902089b24f_SiteId">
    <vt:lpwstr>cbc2c381-2f2e-4d93-91d1-506c9316ace7</vt:lpwstr>
  </property>
  <property fmtid="{D5CDD505-2E9C-101B-9397-08002B2CF9AE}" pid="8" name="MSIP_Label_fc111285-cafa-4fc9-8a9a-bd902089b24f_ActionId">
    <vt:lpwstr>f0cf8f4a-dbbd-4857-a68b-2d527d7bf562</vt:lpwstr>
  </property>
  <property fmtid="{D5CDD505-2E9C-101B-9397-08002B2CF9AE}" pid="9" name="MSIP_Label_fc111285-cafa-4fc9-8a9a-bd902089b24f_ContentBits">
    <vt:lpwstr>0</vt:lpwstr>
  </property>
</Properties>
</file>